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5EC0" w14:textId="5CAB7327" w:rsidR="00905C80" w:rsidRDefault="00236E8C" w:rsidP="00236E8C">
      <w:pPr>
        <w:jc w:val="righ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2023</w:t>
      </w:r>
      <w:r>
        <w:rPr>
          <w:rFonts w:ascii="Helvetica" w:hAnsi="Helvetica" w:cs="Helvetica" w:hint="eastAsia"/>
          <w:color w:val="333333"/>
          <w:shd w:val="clear" w:color="auto" w:fill="FFFFFF"/>
        </w:rPr>
        <w:t>年</w:t>
      </w:r>
      <w:r>
        <w:rPr>
          <w:rFonts w:ascii="Helvetica" w:hAnsi="Helvetica" w:cs="Helvetica" w:hint="eastAsia"/>
          <w:color w:val="333333"/>
          <w:shd w:val="clear" w:color="auto" w:fill="FFFFFF"/>
        </w:rPr>
        <w:t>1</w:t>
      </w:r>
      <w:r w:rsidR="004E0123">
        <w:rPr>
          <w:rFonts w:ascii="Helvetica" w:hAnsi="Helvetica" w:cs="Helvetica" w:hint="eastAsia"/>
          <w:color w:val="333333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hd w:val="clear" w:color="auto" w:fill="FFFFFF"/>
        </w:rPr>
        <w:t>月</w:t>
      </w:r>
      <w:r w:rsidR="004E0123">
        <w:rPr>
          <w:rFonts w:ascii="Helvetica" w:hAnsi="Helvetica" w:cs="Helvetica" w:hint="eastAsia"/>
          <w:color w:val="333333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hd w:val="clear" w:color="auto" w:fill="FFFFFF"/>
        </w:rPr>
        <w:t>日</w:t>
      </w:r>
    </w:p>
    <w:p w14:paraId="50C84859" w14:textId="4C82FF8F" w:rsidR="00236E8C" w:rsidRDefault="00236E8C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藤沢市ハンドボール協会</w:t>
      </w:r>
    </w:p>
    <w:p w14:paraId="1AC130F7" w14:textId="49FCAC00" w:rsidR="00236E8C" w:rsidRDefault="00236E8C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一般女子登録チーム</w:t>
      </w:r>
      <w:r>
        <w:rPr>
          <w:rFonts w:ascii="Helvetica" w:hAnsi="Helvetica" w:cs="Helvetica" w:hint="eastAsi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hd w:val="clear" w:color="auto" w:fill="FFFFFF"/>
        </w:rPr>
        <w:t>各位</w:t>
      </w:r>
    </w:p>
    <w:p w14:paraId="4F98B86A" w14:textId="77777777" w:rsidR="00236E8C" w:rsidRDefault="00236E8C" w:rsidP="00236E8C">
      <w:pPr>
        <w:jc w:val="righ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藤沢市ハンドボール協会</w:t>
      </w:r>
    </w:p>
    <w:p w14:paraId="30E79852" w14:textId="77777777" w:rsidR="00236E8C" w:rsidRDefault="00236E8C" w:rsidP="00236E8C">
      <w:pPr>
        <w:jc w:val="right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会長　猪村彰</w:t>
      </w:r>
    </w:p>
    <w:p w14:paraId="7428A7F4" w14:textId="77777777" w:rsidR="00236E8C" w:rsidRDefault="00236E8C" w:rsidP="00236E8C">
      <w:pPr>
        <w:jc w:val="center"/>
        <w:rPr>
          <w:rFonts w:ascii="Helvetica" w:hAnsi="Helvetica" w:cs="Helvetica"/>
          <w:color w:val="333333"/>
          <w:shd w:val="clear" w:color="auto" w:fill="FFFFFF"/>
        </w:rPr>
      </w:pPr>
    </w:p>
    <w:p w14:paraId="134C702B" w14:textId="3FCB4526" w:rsidR="00905C80" w:rsidRDefault="00905C80" w:rsidP="00236E8C">
      <w:pPr>
        <w:jc w:val="center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 w:hint="eastAsia"/>
          <w:color w:val="333333"/>
          <w:shd w:val="clear" w:color="auto" w:fill="FFFFFF"/>
        </w:rPr>
        <w:t>一般女子の部</w:t>
      </w:r>
      <w:r>
        <w:rPr>
          <w:rFonts w:ascii="Helvetica" w:hAnsi="Helvetica" w:cs="Helvetica" w:hint="eastAsia"/>
          <w:color w:val="333333"/>
          <w:shd w:val="clear" w:color="auto" w:fill="FFFFFF"/>
        </w:rPr>
        <w:t xml:space="preserve"> </w:t>
      </w:r>
      <w:r>
        <w:rPr>
          <w:rFonts w:ascii="Helvetica" w:hAnsi="Helvetica" w:cs="Helvetica" w:hint="eastAsia"/>
          <w:color w:val="333333"/>
          <w:shd w:val="clear" w:color="auto" w:fill="FFFFFF"/>
        </w:rPr>
        <w:t>活動支援について</w:t>
      </w:r>
    </w:p>
    <w:p w14:paraId="4CE714D5" w14:textId="77777777" w:rsidR="00236E8C" w:rsidRDefault="00236E8C">
      <w:pPr>
        <w:rPr>
          <w:rFonts w:ascii="Helvetica" w:hAnsi="Helvetica" w:cs="Helvetica"/>
          <w:color w:val="333333"/>
          <w:shd w:val="clear" w:color="auto" w:fill="FFFFFF"/>
        </w:rPr>
      </w:pPr>
    </w:p>
    <w:p w14:paraId="196785E1" w14:textId="3A48A432" w:rsidR="00273D6E" w:rsidRPr="00273D6E" w:rsidRDefault="00905C80" w:rsidP="00236E8C">
      <w:pPr>
        <w:pStyle w:val="a3"/>
      </w:pPr>
      <w:r>
        <w:rPr>
          <w:rFonts w:hint="eastAsia"/>
        </w:rPr>
        <w:t>拝啓</w:t>
      </w:r>
      <w:r w:rsidR="00273D6E">
        <w:rPr>
          <w:rFonts w:hint="eastAsia"/>
        </w:rPr>
        <w:t>、</w:t>
      </w:r>
      <w:r w:rsidR="00273D6E" w:rsidRPr="00273D6E">
        <w:rPr>
          <w:rFonts w:hint="eastAsia"/>
        </w:rPr>
        <w:t>清秋の候、ますますご清栄のこととお慶び申し</w:t>
      </w:r>
      <w:r w:rsidR="00273D6E">
        <w:rPr>
          <w:rFonts w:hint="eastAsia"/>
        </w:rPr>
        <w:t>あ</w:t>
      </w:r>
      <w:r w:rsidR="00273D6E" w:rsidRPr="00273D6E">
        <w:rPr>
          <w:rFonts w:hint="eastAsia"/>
        </w:rPr>
        <w:t>げます。</w:t>
      </w:r>
      <w:r w:rsidR="00273D6E">
        <w:rPr>
          <w:rFonts w:hint="eastAsia"/>
        </w:rPr>
        <w:t>日頃より、藤沢市ハンドボール協会の活動にご参加・ご協力をいただき、ありがとうございます。</w:t>
      </w:r>
    </w:p>
    <w:p w14:paraId="31C138B5" w14:textId="5947FA87" w:rsidR="00236E8C" w:rsidRPr="00236E8C" w:rsidRDefault="00905C80">
      <w:p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color w:val="333333"/>
        </w:rPr>
        <w:br/>
      </w:r>
      <w:r w:rsidRPr="00236E8C">
        <w:rPr>
          <w:rFonts w:ascii="Helvetica" w:hAnsi="Helvetica" w:cs="Helvetica"/>
          <w:shd w:val="clear" w:color="auto" w:fill="FFFFFF"/>
        </w:rPr>
        <w:t xml:space="preserve">　来年度で藤沢市ハンドボール協会は設立</w:t>
      </w:r>
      <w:r w:rsidRPr="00236E8C">
        <w:rPr>
          <w:rFonts w:ascii="Helvetica" w:hAnsi="Helvetica" w:cs="Helvetica" w:hint="eastAsia"/>
          <w:shd w:val="clear" w:color="auto" w:fill="FFFFFF"/>
        </w:rPr>
        <w:t>から</w:t>
      </w:r>
      <w:r w:rsidRPr="00236E8C">
        <w:rPr>
          <w:rFonts w:ascii="Helvetica" w:hAnsi="Helvetica" w:cs="Helvetica"/>
          <w:shd w:val="clear" w:color="auto" w:fill="FFFFFF"/>
        </w:rPr>
        <w:t>40</w:t>
      </w:r>
      <w:r w:rsidRPr="00236E8C">
        <w:rPr>
          <w:rFonts w:ascii="Helvetica" w:hAnsi="Helvetica" w:cs="Helvetica"/>
          <w:shd w:val="clear" w:color="auto" w:fill="FFFFFF"/>
        </w:rPr>
        <w:t>周年を迎えます。</w:t>
      </w:r>
      <w:r w:rsidRPr="00236E8C">
        <w:rPr>
          <w:rFonts w:ascii="Helvetica" w:hAnsi="Helvetica" w:cs="Helvetica" w:hint="eastAsia"/>
          <w:shd w:val="clear" w:color="auto" w:fill="FFFFFF"/>
        </w:rPr>
        <w:t>これを受けて、</w:t>
      </w:r>
      <w:r w:rsidRPr="00236E8C">
        <w:rPr>
          <w:rFonts w:ascii="Helvetica" w:hAnsi="Helvetica" w:cs="Helvetica"/>
          <w:shd w:val="clear" w:color="auto" w:fill="FFFFFF"/>
        </w:rPr>
        <w:t>40</w:t>
      </w:r>
      <w:r w:rsidRPr="00236E8C">
        <w:rPr>
          <w:rFonts w:ascii="Helvetica" w:hAnsi="Helvetica" w:cs="Helvetica"/>
          <w:shd w:val="clear" w:color="auto" w:fill="FFFFFF"/>
        </w:rPr>
        <w:t>周年</w:t>
      </w:r>
      <w:r w:rsidRPr="00236E8C">
        <w:rPr>
          <w:rFonts w:ascii="Helvetica" w:hAnsi="Helvetica" w:cs="Helvetica" w:hint="eastAsia"/>
          <w:shd w:val="clear" w:color="auto" w:fill="FFFFFF"/>
        </w:rPr>
        <w:t>を</w:t>
      </w:r>
      <w:r w:rsidRPr="00236E8C">
        <w:rPr>
          <w:rFonts w:ascii="Helvetica" w:hAnsi="Helvetica" w:cs="Helvetica"/>
          <w:shd w:val="clear" w:color="auto" w:fill="FFFFFF"/>
        </w:rPr>
        <w:t>記念</w:t>
      </w:r>
      <w:r w:rsidRPr="00236E8C">
        <w:rPr>
          <w:rFonts w:ascii="Helvetica" w:hAnsi="Helvetica" w:cs="Helvetica" w:hint="eastAsia"/>
          <w:shd w:val="clear" w:color="auto" w:fill="FFFFFF"/>
        </w:rPr>
        <w:t>し</w:t>
      </w:r>
      <w:r w:rsidR="00236E8C" w:rsidRPr="00236E8C">
        <w:rPr>
          <w:rFonts w:ascii="Helvetica" w:hAnsi="Helvetica" w:cs="Helvetica" w:hint="eastAsia"/>
          <w:shd w:val="clear" w:color="auto" w:fill="FFFFFF"/>
        </w:rPr>
        <w:t>た</w:t>
      </w:r>
      <w:r w:rsidRPr="00236E8C">
        <w:rPr>
          <w:rFonts w:ascii="Helvetica" w:hAnsi="Helvetica" w:cs="Helvetica" w:hint="eastAsia"/>
          <w:shd w:val="clear" w:color="auto" w:fill="FFFFFF"/>
        </w:rPr>
        <w:t>、</w:t>
      </w:r>
      <w:r w:rsidR="00236E8C" w:rsidRPr="00236E8C">
        <w:rPr>
          <w:rFonts w:ascii="Helvetica" w:hAnsi="Helvetica" w:cs="Helvetica" w:hint="eastAsia"/>
          <w:shd w:val="clear" w:color="auto" w:fill="FFFFFF"/>
        </w:rPr>
        <w:t>事業をいくつか展開したいと考えております。その中の第一弾として、一般女子のチームの支援事業を実施することが決定いたしました。この事業を通して、これまで以上に</w:t>
      </w:r>
      <w:r w:rsidRPr="00236E8C">
        <w:rPr>
          <w:rFonts w:ascii="Helvetica" w:hAnsi="Helvetica" w:cs="Helvetica"/>
          <w:shd w:val="clear" w:color="auto" w:fill="FFFFFF"/>
        </w:rPr>
        <w:t>藤沢市のハンドボールを普及していけたらと考えております</w:t>
      </w:r>
      <w:r w:rsidR="00236E8C">
        <w:rPr>
          <w:rFonts w:ascii="Helvetica" w:hAnsi="Helvetica" w:cs="Helvetica" w:hint="eastAsia"/>
          <w:shd w:val="clear" w:color="auto" w:fill="FFFFFF"/>
        </w:rPr>
        <w:t>ので、応募のご検討をお願いいたします。</w:t>
      </w:r>
    </w:p>
    <w:p w14:paraId="3558E2A6" w14:textId="77777777" w:rsidR="00236E8C" w:rsidRDefault="00236E8C" w:rsidP="0058396C">
      <w:pPr>
        <w:pStyle w:val="a5"/>
      </w:pPr>
      <w:r>
        <w:rPr>
          <w:rFonts w:hint="eastAsia"/>
        </w:rPr>
        <w:t>敬具</w:t>
      </w:r>
    </w:p>
    <w:p w14:paraId="02B8687D" w14:textId="77777777" w:rsidR="0058396C" w:rsidRPr="00236E8C" w:rsidRDefault="0058396C" w:rsidP="00236E8C">
      <w:pPr>
        <w:pStyle w:val="a5"/>
      </w:pPr>
    </w:p>
    <w:p w14:paraId="69F29649" w14:textId="77777777" w:rsidR="00236E8C" w:rsidRDefault="00236E8C" w:rsidP="00236E8C">
      <w:pPr>
        <w:pStyle w:val="a7"/>
      </w:pPr>
      <w:r>
        <w:rPr>
          <w:rFonts w:hint="eastAsia"/>
        </w:rPr>
        <w:t>記</w:t>
      </w:r>
    </w:p>
    <w:p w14:paraId="39DF2EDD" w14:textId="4215A535" w:rsidR="00236E8C" w:rsidRDefault="00236E8C" w:rsidP="00236E8C">
      <w:r>
        <w:rPr>
          <w:rFonts w:hint="eastAsia"/>
        </w:rPr>
        <w:t>募集について、以下の要件を満たすチームとさせていただきます。</w:t>
      </w:r>
    </w:p>
    <w:p w14:paraId="00E1043C" w14:textId="77777777" w:rsidR="0058396C" w:rsidRPr="00236E8C" w:rsidRDefault="0058396C" w:rsidP="00236E8C"/>
    <w:p w14:paraId="1A7C5759" w14:textId="1F5DD4BC" w:rsidR="00236E8C" w:rsidRDefault="00236E8C" w:rsidP="00236E8C">
      <w:r>
        <w:rPr>
          <w:rFonts w:hint="eastAsia"/>
        </w:rPr>
        <w:t>１種別：一般女子チーム</w:t>
      </w:r>
    </w:p>
    <w:p w14:paraId="26DF1ED8" w14:textId="6DB6E066" w:rsidR="00236E8C" w:rsidRDefault="00236E8C" w:rsidP="00236E8C">
      <w:r>
        <w:rPr>
          <w:rFonts w:hint="eastAsia"/>
        </w:rPr>
        <w:t>２対象：2024年度の日本ハンドボール協会A登録新規参入チーム(神奈川県登録)</w:t>
      </w:r>
    </w:p>
    <w:p w14:paraId="7257DC5C" w14:textId="79F64551" w:rsidR="00236E8C" w:rsidRDefault="00236E8C" w:rsidP="00236E8C">
      <w:r>
        <w:rPr>
          <w:rFonts w:hint="eastAsia"/>
        </w:rPr>
        <w:t>３条件：①藤沢市での活動実績がある(在住・在勤・在学者の有無　など)</w:t>
      </w:r>
    </w:p>
    <w:p w14:paraId="3B7B4509" w14:textId="670399DA" w:rsidR="00236E8C" w:rsidRDefault="00236E8C" w:rsidP="0058396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2023年度の藤沢市ハンドボール協会への登録がある</w:t>
      </w:r>
    </w:p>
    <w:p w14:paraId="5E50E35F" w14:textId="6CA4CCE3" w:rsidR="0058396C" w:rsidRDefault="0058396C" w:rsidP="0058396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藤沢市のハンドボール普及活動・大会運営・ハンドボール教室・体験会への参加協力をいただける</w:t>
      </w:r>
    </w:p>
    <w:p w14:paraId="1E556C46" w14:textId="4148CFCD" w:rsidR="00FE0248" w:rsidRDefault="0058396C" w:rsidP="00236E8C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藤沢市民大会への参加の継続性</w:t>
      </w:r>
    </w:p>
    <w:p w14:paraId="6500E675" w14:textId="77777777" w:rsidR="0058396C" w:rsidRDefault="0058396C" w:rsidP="0058396C">
      <w:pPr>
        <w:pStyle w:val="a9"/>
        <w:ind w:leftChars="0" w:left="1200"/>
      </w:pPr>
    </w:p>
    <w:p w14:paraId="41FAC78A" w14:textId="38CB9190" w:rsidR="00236E8C" w:rsidRDefault="00FE0248" w:rsidP="00236E8C">
      <w:r>
        <w:rPr>
          <w:rFonts w:hint="eastAsia"/>
        </w:rPr>
        <w:t>支援内容：　　　2024年度以降の日本協会登録費の一部（支援内容詳細は調整中）</w:t>
      </w:r>
    </w:p>
    <w:p w14:paraId="0C7F4B9F" w14:textId="77777777" w:rsidR="0058396C" w:rsidRDefault="0058396C" w:rsidP="00236E8C"/>
    <w:p w14:paraId="018CAB04" w14:textId="6C702DF8" w:rsidR="00236E8C" w:rsidRDefault="00236E8C" w:rsidP="00FE0248">
      <w:pPr>
        <w:ind w:left="1680" w:hangingChars="800" w:hanging="1680"/>
      </w:pPr>
      <w:r>
        <w:rPr>
          <w:rFonts w:hint="eastAsia"/>
        </w:rPr>
        <w:t>申し込み方法：</w:t>
      </w:r>
      <w:r w:rsidR="009D0758">
        <w:rPr>
          <w:rFonts w:hint="eastAsia"/>
        </w:rPr>
        <w:t xml:space="preserve">　2023年12月開催の藤沢市民総合体育大会継承大会の申し込みの際、活動支援の申請の旨を記載ください。</w:t>
      </w:r>
    </w:p>
    <w:p w14:paraId="250BC8EF" w14:textId="77777777" w:rsidR="0058396C" w:rsidRDefault="0058396C" w:rsidP="00FE0248">
      <w:pPr>
        <w:ind w:left="1680" w:hangingChars="800" w:hanging="1680"/>
      </w:pPr>
    </w:p>
    <w:p w14:paraId="1ADC0654" w14:textId="73F9ED76" w:rsidR="00236E8C" w:rsidRDefault="009D0758" w:rsidP="00FE0248">
      <w:pPr>
        <w:ind w:left="1680" w:hangingChars="800" w:hanging="1680"/>
      </w:pPr>
      <w:r>
        <w:rPr>
          <w:rFonts w:hint="eastAsia"/>
        </w:rPr>
        <w:t>選考方法：　　　複数のチームから申請があった場合、下記の項目を基準に選定委員会で決定いたします。</w:t>
      </w:r>
    </w:p>
    <w:p w14:paraId="677D6237" w14:textId="120D200D" w:rsidR="009D0758" w:rsidRDefault="009D0758" w:rsidP="0058396C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藤沢市での活動実態(在住・在勤・在学及び市内練習実績など)</w:t>
      </w:r>
    </w:p>
    <w:p w14:paraId="624DDE1D" w14:textId="7E5A5B77" w:rsidR="009D0758" w:rsidRDefault="009D0758" w:rsidP="0058396C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藤沢市民大会への参加の継続性</w:t>
      </w:r>
    </w:p>
    <w:p w14:paraId="576B6F84" w14:textId="3F8FE543" w:rsidR="009D0758" w:rsidRDefault="009D0758" w:rsidP="0058396C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藤沢市のハンドボール普及活動・大会運営・ハンドボール教室・体験会への参加協力をいただける</w:t>
      </w:r>
    </w:p>
    <w:p w14:paraId="58288D4B" w14:textId="0CC6A7A7" w:rsidR="009D0758" w:rsidRDefault="009D0758" w:rsidP="0058396C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過去の藤沢市民大会の実績</w:t>
      </w:r>
    </w:p>
    <w:p w14:paraId="541A3B21" w14:textId="77777777" w:rsidR="0058396C" w:rsidRDefault="0058396C" w:rsidP="0058396C">
      <w:pPr>
        <w:pStyle w:val="a9"/>
        <w:ind w:leftChars="0" w:left="1560"/>
      </w:pPr>
    </w:p>
    <w:p w14:paraId="5B4272A3" w14:textId="4E8538BE" w:rsidR="009D0758" w:rsidRDefault="009D0758" w:rsidP="009D0758">
      <w:r>
        <w:rPr>
          <w:rFonts w:hint="eastAsia"/>
        </w:rPr>
        <w:t xml:space="preserve">問い合わせ先：　藤沢市ハンドボール協会（ </w:t>
      </w:r>
      <w:hyperlink r:id="rId5" w:history="1">
        <w:r w:rsidR="0024090F" w:rsidRPr="00A744E5">
          <w:rPr>
            <w:rStyle w:val="aa"/>
            <w:rFonts w:hint="eastAsia"/>
          </w:rPr>
          <w:t>f</w:t>
        </w:r>
        <w:r w:rsidR="0024090F" w:rsidRPr="00A744E5">
          <w:rPr>
            <w:rStyle w:val="aa"/>
          </w:rPr>
          <w:t>ujisawa.handball@gmail.com</w:t>
        </w:r>
      </w:hyperlink>
      <w:r>
        <w:t xml:space="preserve"> </w:t>
      </w:r>
      <w:r>
        <w:rPr>
          <w:rFonts w:hint="eastAsia"/>
        </w:rPr>
        <w:t>）</w:t>
      </w:r>
    </w:p>
    <w:p w14:paraId="18DBDE98" w14:textId="2F2FA93B" w:rsidR="00236E8C" w:rsidRPr="00236E8C" w:rsidRDefault="00236E8C" w:rsidP="00236E8C">
      <w:pPr>
        <w:pStyle w:val="a5"/>
      </w:pPr>
      <w:r>
        <w:rPr>
          <w:rFonts w:hint="eastAsia"/>
        </w:rPr>
        <w:t>以上</w:t>
      </w:r>
    </w:p>
    <w:sectPr w:rsidR="00236E8C" w:rsidRPr="00236E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D96"/>
    <w:multiLevelType w:val="hybridMultilevel"/>
    <w:tmpl w:val="DCF41B86"/>
    <w:lvl w:ilvl="0" w:tplc="D6C00E4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111777F"/>
    <w:multiLevelType w:val="hybridMultilevel"/>
    <w:tmpl w:val="CB728E24"/>
    <w:lvl w:ilvl="0" w:tplc="0FEC1DA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6A3248CF"/>
    <w:multiLevelType w:val="hybridMultilevel"/>
    <w:tmpl w:val="F7E2308A"/>
    <w:lvl w:ilvl="0" w:tplc="9CB0783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1713458007">
    <w:abstractNumId w:val="1"/>
  </w:num>
  <w:num w:numId="2" w16cid:durableId="1246691546">
    <w:abstractNumId w:val="0"/>
  </w:num>
  <w:num w:numId="3" w16cid:durableId="1298295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80"/>
    <w:rsid w:val="00236E8C"/>
    <w:rsid w:val="0024090F"/>
    <w:rsid w:val="00273D6E"/>
    <w:rsid w:val="003929A8"/>
    <w:rsid w:val="004E0123"/>
    <w:rsid w:val="0058396C"/>
    <w:rsid w:val="00905C80"/>
    <w:rsid w:val="009D0758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932B3"/>
  <w15:chartTrackingRefBased/>
  <w15:docId w15:val="{CFF0C58E-2535-4019-8510-0F2F0B30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36E8C"/>
    <w:rPr>
      <w:rFonts w:ascii="Helvetica" w:hAnsi="Helvetica" w:cs="Helvetica"/>
      <w:color w:val="333333"/>
      <w:shd w:val="clear" w:color="auto" w:fill="FFFFFF"/>
    </w:rPr>
  </w:style>
  <w:style w:type="character" w:customStyle="1" w:styleId="a4">
    <w:name w:val="挨拶文 (文字)"/>
    <w:basedOn w:val="a0"/>
    <w:link w:val="a3"/>
    <w:uiPriority w:val="99"/>
    <w:rsid w:val="00236E8C"/>
    <w:rPr>
      <w:rFonts w:ascii="Helvetica" w:hAnsi="Helvetica" w:cs="Helvetica"/>
      <w:color w:val="333333"/>
    </w:rPr>
  </w:style>
  <w:style w:type="paragraph" w:styleId="a5">
    <w:name w:val="Closing"/>
    <w:basedOn w:val="a"/>
    <w:link w:val="a6"/>
    <w:uiPriority w:val="99"/>
    <w:unhideWhenUsed/>
    <w:rsid w:val="00236E8C"/>
    <w:pPr>
      <w:jc w:val="right"/>
    </w:pPr>
    <w:rPr>
      <w:rFonts w:ascii="Helvetica" w:hAnsi="Helvetica" w:cs="Helvetica"/>
      <w:color w:val="333333"/>
      <w:shd w:val="clear" w:color="auto" w:fill="FFFFFF"/>
    </w:rPr>
  </w:style>
  <w:style w:type="character" w:customStyle="1" w:styleId="a6">
    <w:name w:val="結語 (文字)"/>
    <w:basedOn w:val="a0"/>
    <w:link w:val="a5"/>
    <w:uiPriority w:val="99"/>
    <w:rsid w:val="00236E8C"/>
    <w:rPr>
      <w:rFonts w:ascii="Helvetica" w:hAnsi="Helvetica" w:cs="Helvetica"/>
      <w:color w:val="333333"/>
    </w:rPr>
  </w:style>
  <w:style w:type="paragraph" w:styleId="a7">
    <w:name w:val="Note Heading"/>
    <w:basedOn w:val="a"/>
    <w:next w:val="a"/>
    <w:link w:val="a8"/>
    <w:uiPriority w:val="99"/>
    <w:unhideWhenUsed/>
    <w:rsid w:val="00236E8C"/>
    <w:pPr>
      <w:jc w:val="center"/>
    </w:pPr>
    <w:rPr>
      <w:rFonts w:ascii="Helvetica" w:hAnsi="Helvetica" w:cs="Helvetica"/>
      <w:color w:val="333333"/>
      <w:shd w:val="clear" w:color="auto" w:fill="FFFFFF"/>
    </w:rPr>
  </w:style>
  <w:style w:type="character" w:customStyle="1" w:styleId="a8">
    <w:name w:val="記 (文字)"/>
    <w:basedOn w:val="a0"/>
    <w:link w:val="a7"/>
    <w:uiPriority w:val="99"/>
    <w:rsid w:val="00236E8C"/>
    <w:rPr>
      <w:rFonts w:ascii="Helvetica" w:hAnsi="Helvetica" w:cs="Helvetica"/>
      <w:color w:val="333333"/>
    </w:rPr>
  </w:style>
  <w:style w:type="paragraph" w:styleId="a9">
    <w:name w:val="List Paragraph"/>
    <w:basedOn w:val="a"/>
    <w:uiPriority w:val="34"/>
    <w:qFormat/>
    <w:rsid w:val="009D0758"/>
    <w:pPr>
      <w:ind w:leftChars="400" w:left="840"/>
    </w:pPr>
  </w:style>
  <w:style w:type="character" w:styleId="aa">
    <w:name w:val="Hyperlink"/>
    <w:basedOn w:val="a0"/>
    <w:uiPriority w:val="99"/>
    <w:unhideWhenUsed/>
    <w:rsid w:val="009D075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jisawa.handb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修大 (Nobuhiro Miwa)</dc:creator>
  <cp:keywords/>
  <dc:description/>
  <cp:lastModifiedBy>亜弥 平田</cp:lastModifiedBy>
  <cp:revision>3</cp:revision>
  <dcterms:created xsi:type="dcterms:W3CDTF">2023-10-19T13:34:00Z</dcterms:created>
  <dcterms:modified xsi:type="dcterms:W3CDTF">2023-11-24T04:07:00Z</dcterms:modified>
</cp:coreProperties>
</file>